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7500" w:type="dxa"/>
        <w:jc w:val="center"/>
        <w:tblCellSpacing w:w="0" w:type="dxa"/>
        <w:tblCellMar>
          <w:left w:w="0" w:type="dxa"/>
          <w:right w:w="0" w:type="dxa"/>
        </w:tblCellMar>
        <w:tblLook w:val="04A0"/>
      </w:tblPr>
      <w:tblGrid>
        <w:gridCol w:w="9360"/>
      </w:tblGrid>
      <w:tr w:rsidR="00F4620A" w:rsidRPr="00F4620A" w:rsidTr="00F4620A">
        <w:trPr>
          <w:tblCellSpacing w:w="0" w:type="dxa"/>
          <w:jc w:val="center"/>
        </w:trPr>
        <w:tc>
          <w:tcPr>
            <w:tcW w:w="7500" w:type="dxa"/>
            <w:shd w:val="clear" w:color="auto" w:fill="999966"/>
            <w:vAlign w:val="center"/>
            <w:hideMark/>
          </w:tcPr>
          <w:p w:rsidR="00F4620A" w:rsidRPr="00F4620A" w:rsidRDefault="00F4620A" w:rsidP="00F4620A">
            <w:pPr>
              <w:spacing w:before="100" w:beforeAutospacing="1" w:after="100" w:afterAutospacing="1"/>
              <w:jc w:val="center"/>
              <w:rPr>
                <w:rFonts w:ascii="Times New Roman" w:eastAsia="Times New Roman" w:hAnsi="Times New Roman" w:cs="Times New Roman"/>
                <w:sz w:val="24"/>
                <w:szCs w:val="24"/>
              </w:rPr>
            </w:pPr>
            <w:r w:rsidRPr="00F4620A">
              <w:rPr>
                <w:rFonts w:ascii="Arial" w:eastAsia="Times New Roman" w:hAnsi="Arial" w:cs="Arial"/>
                <w:b/>
                <w:bCs/>
                <w:sz w:val="24"/>
                <w:szCs w:val="24"/>
              </w:rPr>
              <w:t>Delivering Effective Lectures</w:t>
            </w:r>
          </w:p>
        </w:tc>
      </w:tr>
      <w:tr w:rsidR="00F4620A" w:rsidRPr="00F4620A" w:rsidTr="00F4620A">
        <w:trPr>
          <w:tblCellSpacing w:w="0" w:type="dxa"/>
          <w:jc w:val="center"/>
        </w:trPr>
        <w:tc>
          <w:tcPr>
            <w:tcW w:w="7500" w:type="dxa"/>
            <w:shd w:val="clear" w:color="auto" w:fill="999966"/>
            <w:vAlign w:val="center"/>
            <w:hideMark/>
          </w:tcPr>
          <w:p w:rsidR="00F4620A" w:rsidRPr="00F4620A" w:rsidRDefault="00F4620A" w:rsidP="00F4620A">
            <w:pPr>
              <w:spacing w:before="100" w:beforeAutospacing="1" w:after="100" w:afterAutospacing="1"/>
              <w:jc w:val="center"/>
              <w:rPr>
                <w:rFonts w:ascii="Arial" w:eastAsia="Times New Roman" w:hAnsi="Arial" w:cs="Arial"/>
                <w:b/>
                <w:bCs/>
                <w:sz w:val="24"/>
                <w:szCs w:val="24"/>
              </w:rPr>
            </w:pPr>
            <w:r w:rsidRPr="00F4620A">
              <w:rPr>
                <w:rFonts w:ascii="Arial" w:eastAsia="Times New Roman" w:hAnsi="Arial" w:cs="Arial"/>
                <w:b/>
                <w:bCs/>
                <w:sz w:val="24"/>
                <w:szCs w:val="24"/>
              </w:rPr>
              <w:t>http://www.reproline.jhu.edu/english/6read/6training/lecture/delivering_lecture.htm#Planning</w:t>
            </w:r>
          </w:p>
        </w:tc>
      </w:tr>
    </w:tbl>
    <w:p w:rsidR="00F4620A" w:rsidRPr="00F4620A" w:rsidRDefault="00F4620A" w:rsidP="00F4620A">
      <w:pPr>
        <w:spacing w:beforeAutospacing="1" w:after="100" w:afterAutospacing="1"/>
        <w:jc w:val="center"/>
        <w:outlineLvl w:val="2"/>
        <w:rPr>
          <w:rFonts w:ascii="Times New Roman" w:eastAsia="Times New Roman" w:hAnsi="Times New Roman" w:cs="Times New Roman"/>
          <w:b/>
          <w:bCs/>
          <w:sz w:val="27"/>
          <w:szCs w:val="27"/>
        </w:rPr>
      </w:pPr>
      <w:r w:rsidRPr="00F4620A">
        <w:rPr>
          <w:rFonts w:ascii="Arial" w:eastAsia="Times New Roman" w:hAnsi="Arial" w:cs="Arial"/>
          <w:b/>
          <w:bCs/>
          <w:sz w:val="27"/>
          <w:szCs w:val="27"/>
        </w:rPr>
        <w:t>Appendix A</w:t>
      </w:r>
    </w:p>
    <w:p w:rsidR="00F4620A" w:rsidRPr="00F4620A" w:rsidRDefault="00F4620A" w:rsidP="00F4620A">
      <w:pPr>
        <w:spacing w:before="100" w:beforeAutospacing="1" w:after="100" w:afterAutospacing="1"/>
        <w:rPr>
          <w:rFonts w:ascii="Times New Roman" w:eastAsia="Times New Roman" w:hAnsi="Times New Roman" w:cs="Times New Roman"/>
          <w:sz w:val="24"/>
          <w:szCs w:val="24"/>
        </w:rPr>
      </w:pPr>
      <w:r w:rsidRPr="00F4620A">
        <w:rPr>
          <w:rFonts w:ascii="Times New Roman" w:eastAsia="Times New Roman" w:hAnsi="Times New Roman" w:cs="Times New Roman"/>
          <w:b/>
          <w:bCs/>
          <w:sz w:val="24"/>
          <w:szCs w:val="24"/>
        </w:rPr>
        <w:t>Instructions:</w:t>
      </w:r>
      <w:r w:rsidRPr="00F4620A">
        <w:rPr>
          <w:rFonts w:ascii="Times New Roman" w:eastAsia="Times New Roman" w:hAnsi="Times New Roman" w:cs="Times New Roman"/>
          <w:sz w:val="24"/>
          <w:szCs w:val="24"/>
        </w:rPr>
        <w:t xml:space="preserve"> Observe the lecture and consider each of the presentation skills listed below. For each skill, use the following rating scale to indicate the level of performance: </w:t>
      </w:r>
    </w:p>
    <w:p w:rsidR="00F4620A" w:rsidRPr="00F4620A" w:rsidRDefault="00F4620A" w:rsidP="00F4620A">
      <w:pPr>
        <w:spacing w:before="100" w:beforeAutospacing="1" w:after="100" w:afterAutospacing="1"/>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xml:space="preserve">3: Is competent at performing this skill and requires no additional practice </w:t>
      </w:r>
    </w:p>
    <w:p w:rsidR="00F4620A" w:rsidRPr="00F4620A" w:rsidRDefault="00F4620A" w:rsidP="00F4620A">
      <w:pPr>
        <w:spacing w:before="100" w:beforeAutospacing="1" w:after="100" w:afterAutospacing="1"/>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xml:space="preserve">2: Can perform this skill but requires additional practice </w:t>
      </w:r>
    </w:p>
    <w:p w:rsidR="00F4620A" w:rsidRPr="00F4620A" w:rsidRDefault="00F4620A" w:rsidP="00F4620A">
      <w:pPr>
        <w:spacing w:before="100" w:beforeAutospacing="1" w:after="100" w:afterAutospacing="1"/>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xml:space="preserve">1: Cannot perform this skill and requires extensive practice </w:t>
      </w:r>
    </w:p>
    <w:p w:rsidR="00F4620A" w:rsidRPr="00F4620A" w:rsidRDefault="00F4620A" w:rsidP="00F4620A">
      <w:pPr>
        <w:spacing w:before="100" w:beforeAutospacing="1" w:after="100" w:afterAutospacing="1"/>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xml:space="preserve">NA: Skill not applicable to this lecture presentation </w:t>
      </w:r>
    </w:p>
    <w:p w:rsidR="00F4620A" w:rsidRPr="00F4620A" w:rsidRDefault="00F4620A" w:rsidP="00F4620A">
      <w:pPr>
        <w:spacing w:before="100" w:beforeAutospacing="1" w:after="100" w:afterAutospacing="1"/>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xml:space="preserve">NO: Skill not observed during this lecture presentation </w:t>
      </w:r>
    </w:p>
    <w:p w:rsidR="00F4620A" w:rsidRPr="00F4620A" w:rsidRDefault="00F4620A" w:rsidP="00F4620A">
      <w:pPr>
        <w:spacing w:before="100" w:beforeAutospacing="1" w:afterAutospacing="1"/>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xml:space="preserve">Note that there is space for five observations. If necessary, you can assess your performance on five different occasions. After your first lecture you should set some goals to improve specific presentation skills. By the time you make your fifth presentation, you should be receiving mostly “3s” for each presentation skill. </w:t>
      </w:r>
    </w:p>
    <w:tbl>
      <w:tblPr>
        <w:tblW w:w="7500" w:type="dxa"/>
        <w:tblCellSpacing w:w="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tblPr>
      <w:tblGrid>
        <w:gridCol w:w="5004"/>
        <w:gridCol w:w="497"/>
        <w:gridCol w:w="497"/>
        <w:gridCol w:w="497"/>
        <w:gridCol w:w="497"/>
        <w:gridCol w:w="508"/>
      </w:tblGrid>
      <w:tr w:rsidR="00F4620A" w:rsidRPr="00F4620A" w:rsidTr="00F4620A">
        <w:trPr>
          <w:trHeight w:val="285"/>
          <w:tblCellSpacing w:w="0" w:type="dxa"/>
        </w:trPr>
        <w:tc>
          <w:tcPr>
            <w:tcW w:w="7290" w:type="dxa"/>
            <w:gridSpan w:val="6"/>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jc w:val="center"/>
              <w:rPr>
                <w:rFonts w:ascii="Times New Roman" w:eastAsia="Times New Roman" w:hAnsi="Times New Roman" w:cs="Times New Roman"/>
                <w:sz w:val="24"/>
                <w:szCs w:val="24"/>
              </w:rPr>
            </w:pPr>
            <w:r w:rsidRPr="00F4620A">
              <w:rPr>
                <w:rFonts w:ascii="Times New Roman" w:eastAsia="Times New Roman" w:hAnsi="Times New Roman" w:cs="Times New Roman"/>
                <w:b/>
                <w:bCs/>
                <w:sz w:val="27"/>
                <w:szCs w:val="27"/>
              </w:rPr>
              <w:t>Lecture Skills Checklist</w:t>
            </w:r>
            <w:r w:rsidRPr="00F4620A">
              <w:rPr>
                <w:rFonts w:ascii="Times New Roman" w:eastAsia="Times New Roman" w:hAnsi="Times New Roman" w:cs="Times New Roman"/>
                <w:sz w:val="24"/>
                <w:szCs w:val="24"/>
              </w:rPr>
              <w:t xml:space="preserve"> </w:t>
            </w:r>
          </w:p>
        </w:tc>
      </w:tr>
      <w:tr w:rsidR="00F4620A" w:rsidRPr="00F4620A" w:rsidTr="00F4620A">
        <w:trPr>
          <w:trHeight w:val="225"/>
          <w:tblCellSpacing w:w="0" w:type="dxa"/>
        </w:trPr>
        <w:tc>
          <w:tcPr>
            <w:tcW w:w="6225" w:type="dxa"/>
            <w:vMerge w:val="restart"/>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jc w:val="center"/>
              <w:rPr>
                <w:rFonts w:ascii="Times New Roman" w:eastAsia="Times New Roman" w:hAnsi="Times New Roman" w:cs="Times New Roman"/>
                <w:sz w:val="24"/>
                <w:szCs w:val="24"/>
              </w:rPr>
            </w:pPr>
            <w:r w:rsidRPr="00F4620A">
              <w:rPr>
                <w:rFonts w:ascii="Times New Roman" w:eastAsia="Times New Roman" w:hAnsi="Times New Roman" w:cs="Times New Roman"/>
                <w:b/>
                <w:bCs/>
                <w:sz w:val="20"/>
                <w:szCs w:val="20"/>
              </w:rPr>
              <w:t>Presentation Skills</w:t>
            </w:r>
          </w:p>
        </w:tc>
        <w:tc>
          <w:tcPr>
            <w:tcW w:w="2415" w:type="dxa"/>
            <w:gridSpan w:val="5"/>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b/>
                <w:bCs/>
                <w:sz w:val="20"/>
                <w:szCs w:val="20"/>
              </w:rPr>
              <w:t>Observations</w:t>
            </w:r>
          </w:p>
        </w:tc>
      </w:tr>
      <w:tr w:rsidR="00F4620A" w:rsidRPr="00F4620A" w:rsidTr="00F4620A">
        <w:trPr>
          <w:trHeight w:val="225"/>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rPr>
                <w:rFonts w:ascii="Times New Roman" w:eastAsia="Times New Roman" w:hAnsi="Times New Roman" w:cs="Times New Roman"/>
                <w:sz w:val="24"/>
                <w:szCs w:val="24"/>
              </w:rPr>
            </w:pP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b/>
                <w:bCs/>
                <w:sz w:val="20"/>
                <w:szCs w:val="20"/>
              </w:rPr>
              <w:t>1</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b/>
                <w:bCs/>
                <w:sz w:val="20"/>
                <w:szCs w:val="20"/>
              </w:rPr>
              <w:t>2</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b/>
                <w:bCs/>
                <w:sz w:val="20"/>
                <w:szCs w:val="20"/>
              </w:rPr>
              <w:t>3</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b/>
                <w:bCs/>
                <w:sz w:val="20"/>
                <w:szCs w:val="20"/>
              </w:rPr>
              <w:t>4</w:t>
            </w:r>
          </w:p>
        </w:tc>
        <w:tc>
          <w:tcPr>
            <w:tcW w:w="58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b/>
                <w:bCs/>
                <w:sz w:val="20"/>
                <w:szCs w:val="20"/>
              </w:rPr>
              <w:t>5</w:t>
            </w:r>
          </w:p>
        </w:tc>
      </w:tr>
      <w:tr w:rsidR="00F4620A" w:rsidRPr="00F4620A" w:rsidTr="00F4620A">
        <w:trPr>
          <w:trHeight w:val="225"/>
          <w:tblCellSpacing w:w="0" w:type="dxa"/>
        </w:trPr>
        <w:tc>
          <w:tcPr>
            <w:tcW w:w="9090" w:type="dxa"/>
            <w:gridSpan w:val="6"/>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b/>
                <w:bCs/>
                <w:sz w:val="20"/>
                <w:szCs w:val="20"/>
              </w:rPr>
              <w:t>Preparation Skills</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Selected lecture methods in advance.</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Prepared lecture notes in advance.</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Prepared audiovisuals in advance.</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Planned effective techniques to introduce the lecture.</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Arranged room appropriately.</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9090" w:type="dxa"/>
            <w:gridSpan w:val="6"/>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b/>
                <w:bCs/>
                <w:sz w:val="20"/>
                <w:szCs w:val="20"/>
              </w:rPr>
              <w:t>Verbal Presentation Skills</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Projected voice (changed pitch, tone and volume).</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Avoided fillers (e.g., “um,” “</w:t>
            </w:r>
            <w:proofErr w:type="spellStart"/>
            <w:r w:rsidRPr="00F4620A">
              <w:rPr>
                <w:rFonts w:ascii="Times New Roman" w:eastAsia="Times New Roman" w:hAnsi="Times New Roman" w:cs="Times New Roman"/>
                <w:sz w:val="20"/>
                <w:szCs w:val="20"/>
              </w:rPr>
              <w:t>er</w:t>
            </w:r>
            <w:proofErr w:type="spellEnd"/>
            <w:r w:rsidRPr="00F4620A">
              <w:rPr>
                <w:rFonts w:ascii="Times New Roman" w:eastAsia="Times New Roman" w:hAnsi="Times New Roman" w:cs="Times New Roman"/>
                <w:sz w:val="20"/>
                <w:szCs w:val="20"/>
              </w:rPr>
              <w:t>,” “you know,” etc.).</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Used many examples.</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Provided praise and reinforcement.</w:t>
            </w:r>
            <w:r w:rsidRPr="00F4620A">
              <w:rPr>
                <w:rFonts w:ascii="Times New Roman" w:eastAsia="Times New Roman" w:hAnsi="Times New Roman" w:cs="Times New Roman"/>
                <w:sz w:val="24"/>
                <w:szCs w:val="24"/>
              </w:rPr>
              <w:t xml:space="preserve">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lastRenderedPageBreak/>
              <w:t>Accepted student ideas and suggestions.</w:t>
            </w:r>
            <w:r w:rsidRPr="00F4620A">
              <w:rPr>
                <w:rFonts w:ascii="Times New Roman" w:eastAsia="Times New Roman" w:hAnsi="Times New Roman" w:cs="Times New Roman"/>
                <w:sz w:val="24"/>
                <w:szCs w:val="24"/>
              </w:rPr>
              <w:t xml:space="preserve">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Used appropriate humor.</w:t>
            </w:r>
            <w:r w:rsidRPr="00F4620A">
              <w:rPr>
                <w:rFonts w:ascii="Times New Roman" w:eastAsia="Times New Roman" w:hAnsi="Times New Roman" w:cs="Times New Roman"/>
                <w:sz w:val="24"/>
                <w:szCs w:val="24"/>
              </w:rPr>
              <w:t xml:space="preserve">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9090" w:type="dxa"/>
            <w:gridSpan w:val="6"/>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b/>
                <w:bCs/>
                <w:sz w:val="20"/>
                <w:szCs w:val="20"/>
              </w:rPr>
              <w:t>Nonverbal Presentation Skills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Maintained eye contact.</w:t>
            </w:r>
            <w:r w:rsidRPr="00F4620A">
              <w:rPr>
                <w:rFonts w:ascii="Times New Roman" w:eastAsia="Times New Roman" w:hAnsi="Times New Roman" w:cs="Times New Roman"/>
                <w:sz w:val="24"/>
                <w:szCs w:val="24"/>
              </w:rPr>
              <w:t xml:space="preserve">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Maintained positive facial expressions.</w:t>
            </w:r>
            <w:r w:rsidRPr="00F4620A">
              <w:rPr>
                <w:rFonts w:ascii="Times New Roman" w:eastAsia="Times New Roman" w:hAnsi="Times New Roman" w:cs="Times New Roman"/>
                <w:sz w:val="24"/>
                <w:szCs w:val="24"/>
              </w:rPr>
              <w:t xml:space="preserve">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Gestured with hands and arms.</w:t>
            </w:r>
            <w:r w:rsidRPr="00F4620A">
              <w:rPr>
                <w:rFonts w:ascii="Times New Roman" w:eastAsia="Times New Roman" w:hAnsi="Times New Roman" w:cs="Times New Roman"/>
                <w:sz w:val="24"/>
                <w:szCs w:val="24"/>
              </w:rPr>
              <w:t xml:space="preserve">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Maintained good posture.</w:t>
            </w:r>
            <w:r w:rsidRPr="00F4620A">
              <w:rPr>
                <w:rFonts w:ascii="Times New Roman" w:eastAsia="Times New Roman" w:hAnsi="Times New Roman" w:cs="Times New Roman"/>
                <w:sz w:val="24"/>
                <w:szCs w:val="24"/>
              </w:rPr>
              <w:t xml:space="preserve">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Moved around the room with energy.</w:t>
            </w:r>
            <w:r w:rsidRPr="00F4620A">
              <w:rPr>
                <w:rFonts w:ascii="Times New Roman" w:eastAsia="Times New Roman" w:hAnsi="Times New Roman" w:cs="Times New Roman"/>
                <w:sz w:val="24"/>
                <w:szCs w:val="24"/>
              </w:rPr>
              <w:t xml:space="preserve">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Followed lecture notes.</w:t>
            </w:r>
            <w:r w:rsidRPr="00F4620A">
              <w:rPr>
                <w:rFonts w:ascii="Times New Roman" w:eastAsia="Times New Roman" w:hAnsi="Times New Roman" w:cs="Times New Roman"/>
                <w:sz w:val="24"/>
                <w:szCs w:val="24"/>
              </w:rPr>
              <w:t xml:space="preserve">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9090" w:type="dxa"/>
            <w:gridSpan w:val="6"/>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b/>
                <w:bCs/>
                <w:sz w:val="20"/>
                <w:szCs w:val="20"/>
              </w:rPr>
              <w:t>Questioning Skills</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Asked questions at varying levels of difficulty.</w:t>
            </w:r>
            <w:r w:rsidRPr="00F4620A">
              <w:rPr>
                <w:rFonts w:ascii="Times New Roman" w:eastAsia="Times New Roman" w:hAnsi="Times New Roman" w:cs="Times New Roman"/>
                <w:sz w:val="24"/>
                <w:szCs w:val="24"/>
              </w:rPr>
              <w:t xml:space="preserve">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Asked questions to group.</w:t>
            </w:r>
            <w:r w:rsidRPr="00F4620A">
              <w:rPr>
                <w:rFonts w:ascii="Times New Roman" w:eastAsia="Times New Roman" w:hAnsi="Times New Roman" w:cs="Times New Roman"/>
                <w:sz w:val="24"/>
                <w:szCs w:val="24"/>
              </w:rPr>
              <w:t xml:space="preserve">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Asked questions to individual students.</w:t>
            </w:r>
            <w:r w:rsidRPr="00F4620A">
              <w:rPr>
                <w:rFonts w:ascii="Times New Roman" w:eastAsia="Times New Roman" w:hAnsi="Times New Roman" w:cs="Times New Roman"/>
                <w:sz w:val="24"/>
                <w:szCs w:val="24"/>
              </w:rPr>
              <w:t xml:space="preserve">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Involved all students (if possible).</w:t>
            </w:r>
            <w:r w:rsidRPr="00F4620A">
              <w:rPr>
                <w:rFonts w:ascii="Times New Roman" w:eastAsia="Times New Roman" w:hAnsi="Times New Roman" w:cs="Times New Roman"/>
                <w:sz w:val="24"/>
                <w:szCs w:val="24"/>
              </w:rPr>
              <w:t xml:space="preserve">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Repeated student responses and questions.</w:t>
            </w:r>
            <w:r w:rsidRPr="00F4620A">
              <w:rPr>
                <w:rFonts w:ascii="Times New Roman" w:eastAsia="Times New Roman" w:hAnsi="Times New Roman" w:cs="Times New Roman"/>
                <w:sz w:val="24"/>
                <w:szCs w:val="24"/>
              </w:rPr>
              <w:t xml:space="preserve">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Provided positive reinforcement.</w:t>
            </w:r>
            <w:r w:rsidRPr="00F4620A">
              <w:rPr>
                <w:rFonts w:ascii="Times New Roman" w:eastAsia="Times New Roman" w:hAnsi="Times New Roman" w:cs="Times New Roman"/>
                <w:sz w:val="24"/>
                <w:szCs w:val="24"/>
              </w:rPr>
              <w:t xml:space="preserve">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9090" w:type="dxa"/>
            <w:gridSpan w:val="6"/>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b/>
                <w:bCs/>
                <w:sz w:val="20"/>
                <w:szCs w:val="20"/>
              </w:rPr>
              <w:t>Audiovisual Skills</w:t>
            </w:r>
          </w:p>
        </w:tc>
      </w:tr>
      <w:tr w:rsidR="00F4620A" w:rsidRPr="00F4620A" w:rsidTr="00F4620A">
        <w:trPr>
          <w:trHeight w:val="210"/>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10"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Used presentation media correctly.</w:t>
            </w:r>
            <w:r w:rsidRPr="00F4620A">
              <w:rPr>
                <w:rFonts w:ascii="Times New Roman" w:eastAsia="Times New Roman" w:hAnsi="Times New Roman" w:cs="Times New Roman"/>
                <w:sz w:val="24"/>
                <w:szCs w:val="24"/>
              </w:rPr>
              <w:t xml:space="preserve">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10"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10"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10"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10"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8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10"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9090" w:type="dxa"/>
            <w:gridSpan w:val="6"/>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b/>
                <w:bCs/>
                <w:sz w:val="20"/>
                <w:szCs w:val="20"/>
              </w:rPr>
              <w:t>Summarizing Skills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Asked for questions.</w:t>
            </w:r>
            <w:r w:rsidRPr="00F4620A">
              <w:rPr>
                <w:rFonts w:ascii="Times New Roman" w:eastAsia="Times New Roman" w:hAnsi="Times New Roman" w:cs="Times New Roman"/>
                <w:sz w:val="24"/>
                <w:szCs w:val="24"/>
              </w:rPr>
              <w:t xml:space="preserve">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8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before="100" w:beforeAutospacing="1" w:after="100" w:afterAutospacing="1"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Asked questions.</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58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r>
      <w:tr w:rsidR="00F4620A" w:rsidRPr="00F4620A" w:rsidTr="00F4620A">
        <w:trPr>
          <w:trHeight w:val="225"/>
          <w:tblCellSpacing w:w="0" w:type="dxa"/>
        </w:trPr>
        <w:tc>
          <w:tcPr>
            <w:tcW w:w="6225"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rPr>
                <w:rFonts w:ascii="Times New Roman" w:eastAsia="Times New Roman" w:hAnsi="Times New Roman" w:cs="Times New Roman"/>
                <w:sz w:val="24"/>
                <w:szCs w:val="24"/>
              </w:rPr>
            </w:pPr>
            <w:r w:rsidRPr="00F4620A">
              <w:rPr>
                <w:rFonts w:ascii="Times New Roman" w:eastAsia="Times New Roman" w:hAnsi="Times New Roman" w:cs="Times New Roman"/>
                <w:sz w:val="20"/>
                <w:szCs w:val="20"/>
              </w:rPr>
              <w:t>Used media to review main points.</w:t>
            </w:r>
          </w:p>
        </w:tc>
        <w:tc>
          <w:tcPr>
            <w:tcW w:w="570" w:type="dxa"/>
            <w:tcBorders>
              <w:top w:val="outset" w:sz="6" w:space="0" w:color="000000"/>
              <w:left w:val="outset" w:sz="6" w:space="0" w:color="000000"/>
              <w:bottom w:val="outset" w:sz="6" w:space="0" w:color="000000"/>
              <w:right w:val="outset" w:sz="6" w:space="0" w:color="000000"/>
            </w:tcBorders>
            <w:vAlign w:val="center"/>
            <w:hideMark/>
          </w:tcPr>
          <w:p w:rsidR="00F4620A" w:rsidRPr="00F4620A" w:rsidRDefault="00F4620A" w:rsidP="00F4620A">
            <w:pPr>
              <w:spacing w:line="225" w:lineRule="atLeast"/>
              <w:jc w:val="center"/>
              <w:rPr>
                <w:rFonts w:ascii="Times New Roman" w:eastAsia="Times New Roman" w:hAnsi="Times New Roman" w:cs="Times New Roman"/>
                <w:sz w:val="24"/>
                <w:szCs w:val="24"/>
              </w:rPr>
            </w:pPr>
            <w:r w:rsidRPr="00F4620A">
              <w:rPr>
                <w:rFonts w:ascii="Times New Roman" w:eastAsia="Times New Roman" w:hAnsi="Times New Roman" w:cs="Times New Roman"/>
                <w:sz w:val="24"/>
                <w:szCs w:val="24"/>
              </w:rPr>
              <w:t> </w:t>
            </w:r>
          </w:p>
        </w:tc>
        <w:tc>
          <w:tcPr>
            <w:tcW w:w="0" w:type="auto"/>
            <w:vAlign w:val="center"/>
            <w:hideMark/>
          </w:tcPr>
          <w:p w:rsidR="00F4620A" w:rsidRPr="00F4620A" w:rsidRDefault="00F4620A" w:rsidP="00F4620A">
            <w:pPr>
              <w:rPr>
                <w:rFonts w:ascii="Times New Roman" w:eastAsia="Times New Roman" w:hAnsi="Times New Roman" w:cs="Times New Roman"/>
                <w:sz w:val="20"/>
                <w:szCs w:val="20"/>
              </w:rPr>
            </w:pPr>
          </w:p>
        </w:tc>
        <w:tc>
          <w:tcPr>
            <w:tcW w:w="0" w:type="auto"/>
            <w:vAlign w:val="center"/>
            <w:hideMark/>
          </w:tcPr>
          <w:p w:rsidR="00F4620A" w:rsidRPr="00F4620A" w:rsidRDefault="00F4620A" w:rsidP="00F4620A">
            <w:pPr>
              <w:rPr>
                <w:rFonts w:ascii="Times New Roman" w:eastAsia="Times New Roman" w:hAnsi="Times New Roman" w:cs="Times New Roman"/>
                <w:sz w:val="20"/>
                <w:szCs w:val="20"/>
              </w:rPr>
            </w:pPr>
          </w:p>
        </w:tc>
        <w:tc>
          <w:tcPr>
            <w:tcW w:w="0" w:type="auto"/>
            <w:vAlign w:val="center"/>
            <w:hideMark/>
          </w:tcPr>
          <w:p w:rsidR="00F4620A" w:rsidRPr="00F4620A" w:rsidRDefault="00F4620A" w:rsidP="00F4620A">
            <w:pPr>
              <w:rPr>
                <w:rFonts w:ascii="Times New Roman" w:eastAsia="Times New Roman" w:hAnsi="Times New Roman" w:cs="Times New Roman"/>
                <w:sz w:val="20"/>
                <w:szCs w:val="20"/>
              </w:rPr>
            </w:pPr>
          </w:p>
        </w:tc>
        <w:tc>
          <w:tcPr>
            <w:tcW w:w="0" w:type="auto"/>
            <w:vAlign w:val="center"/>
            <w:hideMark/>
          </w:tcPr>
          <w:p w:rsidR="00F4620A" w:rsidRPr="00F4620A" w:rsidRDefault="00F4620A" w:rsidP="00F4620A">
            <w:pPr>
              <w:rPr>
                <w:rFonts w:ascii="Times New Roman" w:eastAsia="Times New Roman" w:hAnsi="Times New Roman" w:cs="Times New Roman"/>
                <w:sz w:val="20"/>
                <w:szCs w:val="20"/>
              </w:rPr>
            </w:pPr>
          </w:p>
        </w:tc>
      </w:tr>
    </w:tbl>
    <w:p w:rsidR="00495566" w:rsidRDefault="00495566"/>
    <w:sectPr w:rsidR="00495566" w:rsidSect="0049556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4620A"/>
    <w:rsid w:val="001D0775"/>
    <w:rsid w:val="00221958"/>
    <w:rsid w:val="00495566"/>
    <w:rsid w:val="006E061E"/>
    <w:rsid w:val="00756140"/>
    <w:rsid w:val="00A55E65"/>
    <w:rsid w:val="00F462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566"/>
  </w:style>
  <w:style w:type="paragraph" w:styleId="Heading3">
    <w:name w:val="heading 3"/>
    <w:basedOn w:val="Normal"/>
    <w:link w:val="Heading3Char"/>
    <w:uiPriority w:val="9"/>
    <w:qFormat/>
    <w:rsid w:val="00F4620A"/>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4620A"/>
    <w:rPr>
      <w:rFonts w:ascii="Times New Roman" w:eastAsia="Times New Roman" w:hAnsi="Times New Roman" w:cs="Times New Roman"/>
      <w:b/>
      <w:bCs/>
      <w:sz w:val="27"/>
      <w:szCs w:val="27"/>
    </w:rPr>
  </w:style>
  <w:style w:type="paragraph" w:styleId="NormalWeb">
    <w:name w:val="Normal (Web)"/>
    <w:basedOn w:val="Normal"/>
    <w:uiPriority w:val="99"/>
    <w:unhideWhenUsed/>
    <w:rsid w:val="00F4620A"/>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F4620A"/>
    <w:rPr>
      <w:b/>
      <w:bCs/>
    </w:rPr>
  </w:style>
</w:styles>
</file>

<file path=word/webSettings.xml><?xml version="1.0" encoding="utf-8"?>
<w:webSettings xmlns:r="http://schemas.openxmlformats.org/officeDocument/2006/relationships" xmlns:w="http://schemas.openxmlformats.org/wordprocessingml/2006/main">
  <w:divs>
    <w:div w:id="74592714">
      <w:bodyDiv w:val="1"/>
      <w:marLeft w:val="0"/>
      <w:marRight w:val="0"/>
      <w:marTop w:val="0"/>
      <w:marBottom w:val="0"/>
      <w:divBdr>
        <w:top w:val="none" w:sz="0" w:space="0" w:color="auto"/>
        <w:left w:val="none" w:sz="0" w:space="0" w:color="auto"/>
        <w:bottom w:val="none" w:sz="0" w:space="0" w:color="auto"/>
        <w:right w:val="none" w:sz="0" w:space="0" w:color="auto"/>
      </w:divBdr>
      <w:divsChild>
        <w:div w:id="6296276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2046</Characters>
  <Application>Microsoft Office Word</Application>
  <DocSecurity>0</DocSecurity>
  <Lines>17</Lines>
  <Paragraphs>4</Paragraphs>
  <ScaleCrop>false</ScaleCrop>
  <Company/>
  <LinksUpToDate>false</LinksUpToDate>
  <CharactersWithSpaces>2400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UPSI</dc:creator>
  <cp:keywords/>
  <dc:description/>
  <cp:lastModifiedBy>user</cp:lastModifiedBy>
  <cp:revision>2</cp:revision>
  <dcterms:created xsi:type="dcterms:W3CDTF">2010-06-29T07:23:00Z</dcterms:created>
  <dcterms:modified xsi:type="dcterms:W3CDTF">2010-06-29T07:23:00Z</dcterms:modified>
</cp:coreProperties>
</file>